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Data scansione</w:t>
      </w:r>
    </w:p>
    <w:p>
      <w:pPr>
        <w:pStyle w:val="Normal"/>
        <w:bidi w:val="0"/>
        <w:jc w:val="left"/>
        <w:rPr/>
      </w:pPr>
      <w:r>
        <w:rPr/>
        <w:t>2</w:t>
      </w:r>
      <w:r>
        <w:rPr/>
        <w:t>2</w:t>
      </w:r>
      <w:r>
        <w:rPr/>
        <w:t xml:space="preserve"> </w:t>
      </w:r>
      <w:r>
        <w:rPr/>
        <w:t>aprile</w:t>
      </w:r>
      <w:r>
        <w:rPr/>
        <w:t xml:space="preserve"> 2026 </w:t>
      </w:r>
    </w:p>
    <w:p>
      <w:pPr>
        <w:pStyle w:val="Normal"/>
        <w:bidi w:val="0"/>
        <w:jc w:val="left"/>
        <w:rPr/>
      </w:pPr>
      <w:r>
        <w:rPr/>
        <w:t>Totale Cookies</w:t>
      </w:r>
    </w:p>
    <w:p>
      <w:pPr>
        <w:pStyle w:val="Normal"/>
        <w:bidi w:val="0"/>
        <w:jc w:val="left"/>
        <w:rPr/>
      </w:pPr>
      <w:r>
        <w:rPr/>
        <w:t>12</w:t>
      </w:r>
    </w:p>
    <w:p>
      <w:pPr>
        <w:pStyle w:val="Normal"/>
        <w:bidi w:val="0"/>
        <w:jc w:val="left"/>
        <w:rPr/>
      </w:pPr>
      <w:r>
        <w:rPr/>
        <w:t>Total Categorie</w:t>
      </w:r>
    </w:p>
    <w:p>
      <w:pPr>
        <w:pStyle w:val="Normal"/>
        <w:bidi w:val="0"/>
        <w:jc w:val="left"/>
        <w:rPr/>
      </w:pPr>
      <w:r>
        <w:rPr/>
        <w:t>4</w:t>
      </w:r>
    </w:p>
    <w:p>
      <w:pPr>
        <w:pStyle w:val="Normal"/>
        <w:bidi w:val="0"/>
        <w:jc w:val="left"/>
        <w:rPr/>
      </w:pPr>
      <w:r>
        <w:rPr/>
        <w:t>Pagine Scansionate</w:t>
      </w:r>
    </w:p>
    <w:p>
      <w:pPr>
        <w:pStyle w:val="Normal"/>
        <w:bidi w:val="0"/>
        <w:jc w:val="left"/>
        <w:rPr/>
      </w:pPr>
      <w:r>
        <w:rPr/>
        <w:t>100</w:t>
      </w:r>
    </w:p>
    <w:p>
      <w:pPr>
        <w:pStyle w:val="Normal"/>
        <w:bidi w:val="0"/>
        <w:jc w:val="left"/>
        <w:rPr/>
      </w:pPr>
      <w:r>
        <w:rPr/>
        <w:t>Cookies Trovati: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Titolo3"/>
        <w:bidi w:val="0"/>
        <w:jc w:val="left"/>
        <w:rPr>
          <w:rFonts w:ascii="Inter;sans-serif" w:hAnsi="Inter;sans-serif"/>
          <w:b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</w:pPr>
      <w:r>
        <w:rPr>
          <w:rFonts w:ascii="Inter;sans-serif" w:hAnsi="Inter;sans-serif"/>
          <w:b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  <w:t>1)</w:t>
      </w:r>
      <w:r>
        <w:rPr>
          <w:rFonts w:ascii="Inter;sans-serif" w:hAnsi="Inter;sans-serif"/>
          <w:b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  <w:t>Necessaria</w:t>
      </w:r>
    </w:p>
    <w:p>
      <w:pPr>
        <w:pStyle w:val="Corpodeltesto"/>
        <w:widowControl/>
        <w:bidi w:val="0"/>
        <w:spacing w:before="0" w:after="0"/>
        <w:jc w:val="left"/>
        <w:rPr>
          <w:caps w:val="false"/>
          <w:smallCaps w:val="false"/>
          <w:color w:val="0A0A0A"/>
          <w:spacing w:val="0"/>
          <w:bdr w:val="single" w:sz="2" w:space="1" w:color="E5E5E5"/>
        </w:rPr>
      </w:pPr>
      <w:r>
        <w:rPr>
          <w:caps w:val="false"/>
          <w:smallCaps w:val="false"/>
          <w:color w:val="0A0A0A"/>
          <w:spacing w:val="0"/>
          <w:bdr w:val="single" w:sz="2" w:space="1" w:color="E5E5E5"/>
        </w:rPr>
      </w:r>
    </w:p>
    <w:p>
      <w:pPr>
        <w:pStyle w:val="Corpodeltesto"/>
        <w:pBdr>
          <w:top w:val="single" w:sz="2" w:space="1" w:color="E5E5E5"/>
          <w:left w:val="single" w:sz="2" w:space="1" w:color="E5E5E5"/>
          <w:bottom w:val="single" w:sz="2" w:space="1" w:color="E5E5E5"/>
          <w:right w:val="single" w:sz="2" w:space="1" w:color="E5E5E5"/>
        </w:pBdr>
        <w:bidi w:val="0"/>
        <w:spacing w:before="0" w:after="0"/>
        <w:ind w:left="0" w:right="0" w:hanging="0"/>
        <w:jc w:val="left"/>
        <w:rPr/>
      </w:pPr>
      <w:r>
        <w:rPr/>
        <w:t>I cookie necessari sono fondamentali per le funzioni di base del sito Web e il sito Web non funzionerà nel modo previsto senza di essi.</w:t>
      </w:r>
    </w:p>
    <w:p>
      <w:pPr>
        <w:pStyle w:val="Corpodeltesto"/>
        <w:pBdr>
          <w:top w:val="single" w:sz="2" w:space="1" w:color="E5E5E5"/>
          <w:left w:val="single" w:sz="2" w:space="1" w:color="E5E5E5"/>
          <w:bottom w:val="single" w:sz="2" w:space="1" w:color="E5E5E5"/>
          <w:right w:val="single" w:sz="2" w:space="1" w:color="E5E5E5"/>
        </w:pBdr>
        <w:bidi w:val="0"/>
        <w:spacing w:before="0" w:after="0"/>
        <w:ind w:left="0" w:right="0" w:hanging="0"/>
        <w:jc w:val="left"/>
        <w:rPr/>
      </w:pPr>
      <w:r>
        <w:rPr/>
        <w:t>Questi cookie non memorizzano dati identificativi personali.</w:t>
      </w:r>
    </w:p>
    <w:p>
      <w:pPr>
        <w:pStyle w:val="Corpodeltesto"/>
        <w:widowControl/>
        <w:pBdr>
          <w:top w:val="single" w:sz="2" w:space="1" w:color="E5E5E5"/>
          <w:left w:val="single" w:sz="2" w:space="1" w:color="E5E5E5"/>
          <w:bottom w:val="single" w:sz="2" w:space="1" w:color="E5E5E5"/>
          <w:right w:val="single" w:sz="2" w:space="1" w:color="E5E5E5"/>
        </w:pBdr>
        <w:bidi w:val="0"/>
        <w:spacing w:lineRule="auto" w:line="336" w:before="0" w:after="120"/>
        <w:ind w:left="0" w:right="0" w:hanging="0"/>
        <w:jc w:val="left"/>
        <w:rPr>
          <w:rFonts w:ascii="Inter;sans-serif" w:hAnsi="Inter;sans-serif"/>
          <w:b w:val="false"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</w:pPr>
      <w:r>
        <w:rPr>
          <w:rFonts w:ascii="Inter;sans-serif" w:hAnsi="Inter;sans-serif"/>
          <w:b w:val="false"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</w:r>
    </w:p>
    <w:tbl>
      <w:tblPr>
        <w:tblW w:w="7486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1926"/>
        <w:gridCol w:w="3061"/>
        <w:gridCol w:w="175"/>
      </w:tblGrid>
      <w:tr>
        <w:trPr>
          <w:tblHeader w:val="true"/>
        </w:trPr>
        <w:tc>
          <w:tcPr>
            <w:tcW w:w="2324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Cookie Id</w:t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Domain</w:t>
            </w:r>
          </w:p>
        </w:tc>
        <w:tc>
          <w:tcPr>
            <w:tcW w:w="3061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Duration</w:t>
            </w:r>
          </w:p>
        </w:tc>
        <w:tc>
          <w:tcPr>
            <w:tcW w:w="175" w:type="dxa"/>
            <w:tcBorders/>
            <w:vAlign w:val="center"/>
          </w:tcPr>
          <w:p>
            <w:pPr>
              <w:pStyle w:val="Titolotabella"/>
              <w:bidi w:val="0"/>
              <w:ind w:left="0" w:right="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324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PHPSESSID</w:t>
            </w:r>
          </w:p>
        </w:tc>
        <w:tc>
          <w:tcPr>
            <w:tcW w:w="1926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.alessandrorlandi.it</w:t>
            </w:r>
          </w:p>
        </w:tc>
        <w:tc>
          <w:tcPr>
            <w:tcW w:w="3061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sessione</w:t>
            </w:r>
          </w:p>
        </w:tc>
        <w:tc>
          <w:tcPr>
            <w:tcW w:w="175" w:type="dxa"/>
            <w:tcBorders/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96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>
          <w:tblHeader w:val="true"/>
        </w:trPr>
        <w:tc>
          <w:tcPr>
            <w:tcW w:w="9638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Description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Questo cookie è nativo delle applicazioni PHP. Il cookie memorizza e identifica l'ID di sessione unico di un utente per gestire le sessioni degli utenti sul sito web. Il cookie è un cookie di sessione e verrà eliminato quando tutte le finestre del browser verranno chiuse.</w:t>
            </w:r>
          </w:p>
        </w:tc>
      </w:tr>
    </w:tbl>
    <w:tbl>
      <w:tblPr>
        <w:tblW w:w="13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</w:tblGrid>
      <w:tr>
        <w:trPr>
          <w:tblHeader w:val="true"/>
        </w:trPr>
        <w:tc>
          <w:tcPr>
            <w:tcW w:w="1320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Script URL pattern</w:t>
            </w:r>
          </w:p>
        </w:tc>
      </w:tr>
      <w:tr>
        <w:trPr/>
        <w:tc>
          <w:tcPr>
            <w:tcW w:w="1320" w:type="dxa"/>
            <w:tcBorders/>
            <w:vAlign w:val="center"/>
          </w:tcPr>
          <w:p>
            <w:pPr>
              <w:pStyle w:val="Contenutotabella"/>
              <w:pBdr>
                <w:top w:val="single" w:sz="2" w:space="1" w:color="E5E5E5"/>
                <w:left w:val="single" w:sz="2" w:space="1" w:color="E5E5E5"/>
                <w:bottom w:val="single" w:sz="2" w:space="1" w:color="E5E5E5"/>
                <w:right w:val="single" w:sz="2" w:space="1" w:color="E5E5E5"/>
              </w:pBdr>
              <w:bidi w:val="0"/>
              <w:spacing w:before="0" w:after="8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Not available</w:t>
            </w:r>
          </w:p>
        </w:tc>
      </w:tr>
    </w:tbl>
    <w:tbl>
      <w:tblPr>
        <w:tblW w:w="7486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378"/>
        <w:gridCol w:w="1872"/>
        <w:gridCol w:w="3061"/>
        <w:gridCol w:w="175"/>
      </w:tblGrid>
      <w:tr>
        <w:trPr>
          <w:tblHeader w:val="true"/>
        </w:trPr>
        <w:tc>
          <w:tcPr>
            <w:tcW w:w="2378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Cookie Id</w:t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Domain</w:t>
            </w:r>
          </w:p>
        </w:tc>
        <w:tc>
          <w:tcPr>
            <w:tcW w:w="3061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Duration</w:t>
            </w:r>
          </w:p>
        </w:tc>
        <w:tc>
          <w:tcPr>
            <w:tcW w:w="175" w:type="dxa"/>
            <w:tcBorders/>
            <w:vAlign w:val="center"/>
          </w:tcPr>
          <w:p>
            <w:pPr>
              <w:pStyle w:val="Titolotabella"/>
              <w:bidi w:val="0"/>
              <w:ind w:left="0" w:right="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378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cookieyes-consent</w:t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.www.alessandrorlandi.it</w:t>
            </w:r>
          </w:p>
        </w:tc>
        <w:tc>
          <w:tcPr>
            <w:tcW w:w="3061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1 anno</w:t>
            </w:r>
          </w:p>
        </w:tc>
        <w:tc>
          <w:tcPr>
            <w:tcW w:w="175" w:type="dxa"/>
            <w:tcBorders/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96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>
          <w:tblHeader w:val="true"/>
        </w:trPr>
        <w:tc>
          <w:tcPr>
            <w:tcW w:w="9638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Description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CookieYes utilizza questo cookie per ricordare le preferenze di consenso degli utenti in modo che vengano rispettate nelle visite successive a questo sito. Non raccoglie né memorizza alcuna informazione personale sui visitatori del sito.</w:t>
            </w:r>
          </w:p>
        </w:tc>
      </w:tr>
    </w:tbl>
    <w:tbl>
      <w:tblPr>
        <w:tblW w:w="13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</w:tblGrid>
      <w:tr>
        <w:trPr>
          <w:tblHeader w:val="true"/>
        </w:trPr>
        <w:tc>
          <w:tcPr>
            <w:tcW w:w="1320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Script URL pattern</w:t>
            </w:r>
          </w:p>
        </w:tc>
      </w:tr>
      <w:tr>
        <w:trPr/>
        <w:tc>
          <w:tcPr>
            <w:tcW w:w="1320" w:type="dxa"/>
            <w:tcBorders/>
            <w:vAlign w:val="center"/>
          </w:tcPr>
          <w:p>
            <w:pPr>
              <w:pStyle w:val="Contenutotabella"/>
              <w:pBdr>
                <w:top w:val="single" w:sz="2" w:space="1" w:color="E5E5E5"/>
                <w:left w:val="single" w:sz="2" w:space="1" w:color="E5E5E5"/>
                <w:bottom w:val="single" w:sz="2" w:space="1" w:color="E5E5E5"/>
                <w:right w:val="single" w:sz="2" w:space="1" w:color="E5E5E5"/>
              </w:pBdr>
              <w:bidi w:val="0"/>
              <w:spacing w:before="0" w:after="8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cookieyes.com</w:t>
            </w:r>
          </w:p>
        </w:tc>
      </w:tr>
    </w:tbl>
    <w:tbl>
      <w:tblPr>
        <w:tblW w:w="7486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378"/>
        <w:gridCol w:w="1872"/>
        <w:gridCol w:w="3061"/>
        <w:gridCol w:w="175"/>
      </w:tblGrid>
      <w:tr>
        <w:trPr>
          <w:tblHeader w:val="true"/>
        </w:trPr>
        <w:tc>
          <w:tcPr>
            <w:tcW w:w="2378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Cookie Id</w:t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Domain</w:t>
            </w:r>
          </w:p>
        </w:tc>
        <w:tc>
          <w:tcPr>
            <w:tcW w:w="3061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Duration</w:t>
            </w:r>
          </w:p>
        </w:tc>
        <w:tc>
          <w:tcPr>
            <w:tcW w:w="175" w:type="dxa"/>
            <w:tcBorders/>
            <w:vAlign w:val="center"/>
          </w:tcPr>
          <w:p>
            <w:pPr>
              <w:pStyle w:val="Titolotabella"/>
              <w:bidi w:val="0"/>
              <w:ind w:left="0" w:right="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378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__cf_bm</w:t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twitter.com</w:t>
            </w:r>
          </w:p>
        </w:tc>
        <w:tc>
          <w:tcPr>
            <w:tcW w:w="3061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1 ora</w:t>
            </w:r>
          </w:p>
        </w:tc>
        <w:tc>
          <w:tcPr>
            <w:tcW w:w="175" w:type="dxa"/>
            <w:tcBorders/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7311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7311"/>
      </w:tblGrid>
      <w:tr>
        <w:trPr>
          <w:tblHeader w:val="true"/>
        </w:trPr>
        <w:tc>
          <w:tcPr>
            <w:tcW w:w="7311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Description</w:t>
            </w:r>
          </w:p>
        </w:tc>
      </w:tr>
      <w:tr>
        <w:trPr/>
        <w:tc>
          <w:tcPr>
            <w:tcW w:w="7311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Cloudflare ha utilizzato questo cookie per supportare Cloudflare Bot Management.</w:t>
            </w:r>
          </w:p>
        </w:tc>
      </w:tr>
    </w:tbl>
    <w:tbl>
      <w:tblPr>
        <w:tblW w:w="2662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662"/>
      </w:tblGrid>
      <w:tr>
        <w:trPr>
          <w:tblHeader w:val="true"/>
        </w:trPr>
        <w:tc>
          <w:tcPr>
            <w:tcW w:w="2662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Script URL pattern</w:t>
            </w:r>
          </w:p>
        </w:tc>
      </w:tr>
      <w:tr>
        <w:trPr/>
        <w:tc>
          <w:tcPr>
            <w:tcW w:w="2662" w:type="dxa"/>
            <w:tcBorders/>
            <w:vAlign w:val="center"/>
          </w:tcPr>
          <w:p>
            <w:pPr>
              <w:pStyle w:val="Contenutotabella"/>
              <w:pBdr>
                <w:top w:val="single" w:sz="2" w:space="1" w:color="E5E5E5"/>
                <w:left w:val="single" w:sz="2" w:space="1" w:color="E5E5E5"/>
                <w:bottom w:val="single" w:sz="2" w:space="1" w:color="E5E5E5"/>
                <w:right w:val="single" w:sz="2" w:space="1" w:color="E5E5E5"/>
              </w:pBdr>
              <w:bidi w:val="0"/>
              <w:spacing w:before="0" w:after="8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cloudflare.com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Titolo3"/>
        <w:bidi w:val="0"/>
        <w:jc w:val="left"/>
        <w:rPr>
          <w:rFonts w:ascii="Inter;sans-serif" w:hAnsi="Inter;sans-serif"/>
          <w:b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</w:pPr>
      <w:r>
        <w:rPr>
          <w:rFonts w:ascii="Inter;sans-serif" w:hAnsi="Inter;sans-serif"/>
          <w:b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  <w:t xml:space="preserve">2) </w:t>
      </w:r>
      <w:r>
        <w:rPr>
          <w:rFonts w:ascii="Inter;sans-serif" w:hAnsi="Inter;sans-serif"/>
          <w:b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  <w:t>Funzionale</w:t>
      </w:r>
    </w:p>
    <w:p>
      <w:pPr>
        <w:pStyle w:val="Corpodeltesto"/>
        <w:widowControl/>
        <w:bidi w:val="0"/>
        <w:spacing w:before="0" w:after="0"/>
        <w:jc w:val="left"/>
        <w:rPr>
          <w:caps w:val="false"/>
          <w:smallCaps w:val="false"/>
          <w:color w:val="0A0A0A"/>
          <w:spacing w:val="0"/>
          <w:bdr w:val="single" w:sz="2" w:space="1" w:color="E5E5E5"/>
        </w:rPr>
      </w:pPr>
      <w:r>
        <w:rPr>
          <w:caps w:val="false"/>
          <w:smallCaps w:val="false"/>
          <w:color w:val="0A0A0A"/>
          <w:spacing w:val="0"/>
          <w:bdr w:val="single" w:sz="2" w:space="1" w:color="E5E5E5"/>
        </w:rPr>
      </w:r>
    </w:p>
    <w:p>
      <w:pPr>
        <w:pStyle w:val="Corpodeltesto"/>
        <w:pBdr>
          <w:top w:val="single" w:sz="2" w:space="1" w:color="E5E5E5"/>
          <w:left w:val="single" w:sz="2" w:space="1" w:color="E5E5E5"/>
          <w:bottom w:val="single" w:sz="2" w:space="1" w:color="E5E5E5"/>
          <w:right w:val="single" w:sz="2" w:space="1" w:color="E5E5E5"/>
        </w:pBdr>
        <w:bidi w:val="0"/>
        <w:spacing w:before="0" w:after="0"/>
        <w:ind w:left="0" w:right="0" w:hanging="0"/>
        <w:jc w:val="left"/>
        <w:rPr/>
      </w:pPr>
      <w:r>
        <w:rPr/>
        <w:t>I cookie funzionali aiutano a svolgere determinate funzionalità come la condivisione del contenuto del sito Web su piattaforme di social media, la raccolta di feedback e altre funzionalità di terze parti.</w:t>
      </w:r>
    </w:p>
    <w:p>
      <w:pPr>
        <w:pStyle w:val="Corpodeltesto"/>
        <w:widowControl/>
        <w:pBdr>
          <w:top w:val="single" w:sz="2" w:space="1" w:color="E5E5E5"/>
          <w:left w:val="single" w:sz="2" w:space="1" w:color="E5E5E5"/>
          <w:bottom w:val="single" w:sz="2" w:space="1" w:color="E5E5E5"/>
          <w:right w:val="single" w:sz="2" w:space="1" w:color="E5E5E5"/>
        </w:pBdr>
        <w:bidi w:val="0"/>
        <w:spacing w:lineRule="auto" w:line="336" w:before="0" w:after="120"/>
        <w:ind w:left="0" w:right="0" w:hanging="0"/>
        <w:jc w:val="left"/>
        <w:rPr>
          <w:rFonts w:ascii="Inter;sans-serif" w:hAnsi="Inter;sans-serif"/>
          <w:b w:val="false"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</w:pPr>
      <w:r>
        <w:rPr>
          <w:rFonts w:ascii="Inter;sans-serif" w:hAnsi="Inter;sans-serif"/>
          <w:b w:val="false"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</w:r>
    </w:p>
    <w:tbl>
      <w:tblPr>
        <w:tblW w:w="7541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378"/>
        <w:gridCol w:w="1933"/>
        <w:gridCol w:w="3000"/>
        <w:gridCol w:w="230"/>
      </w:tblGrid>
      <w:tr>
        <w:trPr>
          <w:tblHeader w:val="true"/>
        </w:trPr>
        <w:tc>
          <w:tcPr>
            <w:tcW w:w="2378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Cookie Id</w:t>
            </w:r>
          </w:p>
        </w:tc>
        <w:tc>
          <w:tcPr>
            <w:tcW w:w="1933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Domain</w:t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Duration</w:t>
            </w:r>
          </w:p>
        </w:tc>
        <w:tc>
          <w:tcPr>
            <w:tcW w:w="230" w:type="dxa"/>
            <w:tcBorders/>
            <w:vAlign w:val="center"/>
          </w:tcPr>
          <w:p>
            <w:pPr>
              <w:pStyle w:val="Titolotabella"/>
              <w:bidi w:val="0"/>
              <w:ind w:left="0" w:right="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378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__Secure-BUCKET</w:t>
            </w:r>
          </w:p>
        </w:tc>
        <w:tc>
          <w:tcPr>
            <w:tcW w:w="1933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.youtube.com</w:t>
            </w:r>
          </w:p>
        </w:tc>
        <w:tc>
          <w:tcPr>
            <w:tcW w:w="3000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6 mesi</w:t>
            </w:r>
          </w:p>
        </w:tc>
        <w:tc>
          <w:tcPr>
            <w:tcW w:w="230" w:type="dxa"/>
            <w:tcBorders/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96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>
          <w:tblHeader w:val="true"/>
        </w:trPr>
        <w:tc>
          <w:tcPr>
            <w:tcW w:w="9638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Description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Il cookie __Secure-BUCKET è un tipo di cookie utilizzato da Google per scopi legati alla sicurezza, gestione delle sessioni e personalizzazione dell’esperienza dell’utente. Questo cookie fa parte della serie di cookie “Secure” che sono progettati per proteggere le informazioni dell’utente durante l’accesso ai vari servizi Google.</w:t>
            </w:r>
          </w:p>
        </w:tc>
      </w:tr>
    </w:tbl>
    <w:tbl>
      <w:tblPr>
        <w:tblW w:w="13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</w:tblGrid>
      <w:tr>
        <w:trPr>
          <w:tblHeader w:val="true"/>
        </w:trPr>
        <w:tc>
          <w:tcPr>
            <w:tcW w:w="1320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Script URL pattern</w:t>
            </w:r>
          </w:p>
        </w:tc>
      </w:tr>
      <w:tr>
        <w:trPr/>
        <w:tc>
          <w:tcPr>
            <w:tcW w:w="1320" w:type="dxa"/>
            <w:tcBorders/>
            <w:vAlign w:val="center"/>
          </w:tcPr>
          <w:p>
            <w:pPr>
              <w:pStyle w:val="Contenutotabella"/>
              <w:pBdr>
                <w:top w:val="single" w:sz="2" w:space="1" w:color="E5E5E5"/>
                <w:left w:val="single" w:sz="2" w:space="1" w:color="E5E5E5"/>
                <w:bottom w:val="single" w:sz="2" w:space="1" w:color="E5E5E5"/>
                <w:right w:val="single" w:sz="2" w:space="1" w:color="E5E5E5"/>
              </w:pBdr>
              <w:bidi w:val="0"/>
              <w:spacing w:before="0" w:after="8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google.com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Titolo3"/>
        <w:bidi w:val="0"/>
        <w:jc w:val="left"/>
        <w:rPr>
          <w:rFonts w:ascii="Inter;sans-serif" w:hAnsi="Inter;sans-serif"/>
          <w:b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</w:pPr>
      <w:r>
        <w:rPr>
          <w:rFonts w:ascii="Inter;sans-serif" w:hAnsi="Inter;sans-serif"/>
          <w:b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  <w:t xml:space="preserve">3) </w:t>
      </w:r>
      <w:r>
        <w:rPr>
          <w:rFonts w:ascii="Inter;sans-serif" w:hAnsi="Inter;sans-serif"/>
          <w:b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  <w:t>analitica</w:t>
      </w:r>
    </w:p>
    <w:p>
      <w:pPr>
        <w:pStyle w:val="Corpodeltesto"/>
        <w:widowControl/>
        <w:bidi w:val="0"/>
        <w:spacing w:before="0" w:after="0"/>
        <w:jc w:val="left"/>
        <w:rPr>
          <w:caps w:val="false"/>
          <w:smallCaps w:val="false"/>
          <w:color w:val="0A0A0A"/>
          <w:spacing w:val="0"/>
          <w:bdr w:val="single" w:sz="2" w:space="1" w:color="E5E5E5"/>
        </w:rPr>
      </w:pPr>
      <w:r>
        <w:rPr>
          <w:caps w:val="false"/>
          <w:smallCaps w:val="false"/>
          <w:color w:val="0A0A0A"/>
          <w:spacing w:val="0"/>
          <w:bdr w:val="single" w:sz="2" w:space="1" w:color="E5E5E5"/>
        </w:rPr>
      </w:r>
    </w:p>
    <w:p>
      <w:pPr>
        <w:pStyle w:val="Corpodeltesto"/>
        <w:pBdr>
          <w:top w:val="single" w:sz="2" w:space="1" w:color="E5E5E5"/>
          <w:left w:val="single" w:sz="2" w:space="1" w:color="E5E5E5"/>
          <w:bottom w:val="single" w:sz="2" w:space="1" w:color="E5E5E5"/>
          <w:right w:val="single" w:sz="2" w:space="1" w:color="E5E5E5"/>
        </w:pBdr>
        <w:bidi w:val="0"/>
        <w:spacing w:before="0" w:after="0"/>
        <w:ind w:left="0" w:right="0" w:hanging="0"/>
        <w:jc w:val="left"/>
        <w:rPr/>
      </w:pPr>
      <w:r>
        <w:rPr/>
        <w:t>I cookie analitici vengono utilizzati per comprendere come i visitatori interagiscono con il sito Web. Questi cookie aiutano a fornire informazioni sulle metriche di numero di visitatori, frequenza di rimbalzo, fonte di traffico, ecc.</w:t>
      </w:r>
    </w:p>
    <w:p>
      <w:pPr>
        <w:pStyle w:val="Corpodeltesto"/>
        <w:widowControl/>
        <w:pBdr>
          <w:top w:val="single" w:sz="2" w:space="1" w:color="E5E5E5"/>
          <w:left w:val="single" w:sz="2" w:space="1" w:color="E5E5E5"/>
          <w:bottom w:val="single" w:sz="2" w:space="1" w:color="E5E5E5"/>
          <w:right w:val="single" w:sz="2" w:space="1" w:color="E5E5E5"/>
        </w:pBdr>
        <w:bidi w:val="0"/>
        <w:spacing w:lineRule="auto" w:line="336" w:before="0" w:after="120"/>
        <w:ind w:left="0" w:right="0" w:hanging="0"/>
        <w:jc w:val="left"/>
        <w:rPr>
          <w:rFonts w:ascii="Inter;sans-serif" w:hAnsi="Inter;sans-serif"/>
          <w:b w:val="false"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</w:pPr>
      <w:r>
        <w:rPr>
          <w:rFonts w:ascii="Inter;sans-serif" w:hAnsi="Inter;sans-serif"/>
          <w:b w:val="false"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  <w:t>Discovered Cookies</w:t>
      </w:r>
    </w:p>
    <w:tbl>
      <w:tblPr>
        <w:tblW w:w="8047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76"/>
        <w:gridCol w:w="2155"/>
        <w:gridCol w:w="2547"/>
        <w:gridCol w:w="169"/>
      </w:tblGrid>
      <w:tr>
        <w:trPr>
          <w:tblHeader w:val="true"/>
        </w:trPr>
        <w:tc>
          <w:tcPr>
            <w:tcW w:w="3176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Cookie Id</w:t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Domain</w:t>
            </w:r>
          </w:p>
        </w:tc>
        <w:tc>
          <w:tcPr>
            <w:tcW w:w="2547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Duration</w:t>
            </w:r>
          </w:p>
        </w:tc>
        <w:tc>
          <w:tcPr>
            <w:tcW w:w="169" w:type="dxa"/>
            <w:tcBorders/>
            <w:vAlign w:val="center"/>
          </w:tcPr>
          <w:p>
            <w:pPr>
              <w:pStyle w:val="Titolotabella"/>
              <w:bidi w:val="0"/>
              <w:ind w:left="0" w:right="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176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_ga_*</w:t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.alessandrorlandi.it</w:t>
            </w:r>
          </w:p>
        </w:tc>
        <w:tc>
          <w:tcPr>
            <w:tcW w:w="2547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1 anno 1 mese 4 giorni</w:t>
            </w:r>
          </w:p>
        </w:tc>
        <w:tc>
          <w:tcPr>
            <w:tcW w:w="169" w:type="dxa"/>
            <w:tcBorders/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777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7770"/>
      </w:tblGrid>
      <w:tr>
        <w:trPr>
          <w:tblHeader w:val="true"/>
        </w:trPr>
        <w:tc>
          <w:tcPr>
            <w:tcW w:w="7770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Description</w:t>
            </w:r>
          </w:p>
        </w:tc>
      </w:tr>
      <w:tr>
        <w:trPr/>
        <w:tc>
          <w:tcPr>
            <w:tcW w:w="7770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Google Analytics imposta questo cookie per memorizzare e contare le visualizzazioni di pagina.</w:t>
            </w:r>
          </w:p>
        </w:tc>
      </w:tr>
    </w:tbl>
    <w:tbl>
      <w:tblPr>
        <w:tblW w:w="5047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47"/>
      </w:tblGrid>
      <w:tr>
        <w:trPr>
          <w:tblHeader w:val="true"/>
        </w:trPr>
        <w:tc>
          <w:tcPr>
            <w:tcW w:w="5047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Script URL pattern</w:t>
            </w:r>
          </w:p>
        </w:tc>
      </w:tr>
      <w:tr>
        <w:trPr/>
        <w:tc>
          <w:tcPr>
            <w:tcW w:w="5047" w:type="dxa"/>
            <w:tcBorders/>
            <w:vAlign w:val="center"/>
          </w:tcPr>
          <w:p>
            <w:pPr>
              <w:pStyle w:val="Contenutotabella"/>
              <w:pBdr>
                <w:top w:val="single" w:sz="2" w:space="1" w:color="E5E5E5"/>
                <w:left w:val="single" w:sz="2" w:space="1" w:color="E5E5E5"/>
                <w:bottom w:val="single" w:sz="2" w:space="1" w:color="E5E5E5"/>
                <w:right w:val="single" w:sz="2" w:space="1" w:color="E5E5E5"/>
              </w:pBdr>
              <w:bidi w:val="0"/>
              <w:spacing w:before="0" w:after="8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google-analytics.com|googletagmanager.com/gtag/js</w:t>
            </w:r>
          </w:p>
        </w:tc>
      </w:tr>
    </w:tbl>
    <w:tbl>
      <w:tblPr>
        <w:tblW w:w="8047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76"/>
        <w:gridCol w:w="2155"/>
        <w:gridCol w:w="2547"/>
        <w:gridCol w:w="169"/>
      </w:tblGrid>
      <w:tr>
        <w:trPr>
          <w:tblHeader w:val="true"/>
        </w:trPr>
        <w:tc>
          <w:tcPr>
            <w:tcW w:w="3176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Cookie Id</w:t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Domain</w:t>
            </w:r>
          </w:p>
        </w:tc>
        <w:tc>
          <w:tcPr>
            <w:tcW w:w="2547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Duration</w:t>
            </w:r>
          </w:p>
        </w:tc>
        <w:tc>
          <w:tcPr>
            <w:tcW w:w="169" w:type="dxa"/>
            <w:tcBorders/>
            <w:vAlign w:val="center"/>
          </w:tcPr>
          <w:p>
            <w:pPr>
              <w:pStyle w:val="Titolotabella"/>
              <w:bidi w:val="0"/>
              <w:ind w:left="0" w:right="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3176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_ga</w:t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.alessandrorlandi.it</w:t>
            </w:r>
          </w:p>
        </w:tc>
        <w:tc>
          <w:tcPr>
            <w:tcW w:w="2547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1 anno 1 mese 4 giorni</w:t>
            </w:r>
          </w:p>
        </w:tc>
        <w:tc>
          <w:tcPr>
            <w:tcW w:w="169" w:type="dxa"/>
            <w:tcBorders/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96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>
          <w:tblHeader w:val="true"/>
        </w:trPr>
        <w:tc>
          <w:tcPr>
            <w:tcW w:w="9638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Description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Google Analytics utilizza questo cookie per calcolare i dati relativi ai visitatori, alle sessioni e alle campagne e per tracciare l'utilizzo del sito per il report analitico del sito. Il cookie memorizza le informazioni in forma anonima e assegna un numero generato in modo casuale per riconoscere i visitatori unici.</w:t>
            </w:r>
          </w:p>
        </w:tc>
      </w:tr>
    </w:tbl>
    <w:tbl>
      <w:tblPr>
        <w:tblW w:w="527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70"/>
      </w:tblGrid>
      <w:tr>
        <w:trPr>
          <w:tblHeader w:val="true"/>
        </w:trPr>
        <w:tc>
          <w:tcPr>
            <w:tcW w:w="5270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Script URL pattern</w:t>
            </w:r>
          </w:p>
        </w:tc>
      </w:tr>
      <w:tr>
        <w:trPr/>
        <w:tc>
          <w:tcPr>
            <w:tcW w:w="5270" w:type="dxa"/>
            <w:tcBorders/>
            <w:vAlign w:val="center"/>
          </w:tcPr>
          <w:p>
            <w:pPr>
              <w:pStyle w:val="Contenutotabella"/>
              <w:pBdr>
                <w:top w:val="single" w:sz="2" w:space="1" w:color="E5E5E5"/>
                <w:left w:val="single" w:sz="2" w:space="1" w:color="E5E5E5"/>
                <w:bottom w:val="single" w:sz="2" w:space="1" w:color="E5E5E5"/>
                <w:right w:val="single" w:sz="2" w:space="1" w:color="E5E5E5"/>
              </w:pBdr>
              <w:bidi w:val="0"/>
              <w:spacing w:before="0" w:after="8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google-analytics.com|googletagmanager.com/gtag/js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Titolo3"/>
        <w:bidi w:val="0"/>
        <w:jc w:val="left"/>
        <w:rPr>
          <w:rFonts w:ascii="Inter;sans-serif" w:hAnsi="Inter;sans-serif"/>
          <w:b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</w:pPr>
      <w:r>
        <w:rPr>
          <w:rFonts w:ascii="Inter;sans-serif" w:hAnsi="Inter;sans-serif"/>
          <w:b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  <w:t xml:space="preserve">4) </w:t>
      </w:r>
      <w:r>
        <w:rPr>
          <w:rFonts w:ascii="Inter;sans-serif" w:hAnsi="Inter;sans-serif"/>
          <w:b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  <w:t>pubblicità</w:t>
      </w:r>
    </w:p>
    <w:p>
      <w:pPr>
        <w:pStyle w:val="Corpodeltesto"/>
        <w:widowControl/>
        <w:bidi w:val="0"/>
        <w:spacing w:before="0" w:after="0"/>
        <w:jc w:val="left"/>
        <w:rPr>
          <w:caps w:val="false"/>
          <w:smallCaps w:val="false"/>
          <w:color w:val="0A0A0A"/>
          <w:spacing w:val="0"/>
          <w:bdr w:val="single" w:sz="2" w:space="1" w:color="E5E5E5"/>
        </w:rPr>
      </w:pPr>
      <w:r>
        <w:rPr>
          <w:caps w:val="false"/>
          <w:smallCaps w:val="false"/>
          <w:color w:val="0A0A0A"/>
          <w:spacing w:val="0"/>
          <w:bdr w:val="single" w:sz="2" w:space="1" w:color="E5E5E5"/>
        </w:rPr>
      </w:r>
    </w:p>
    <w:p>
      <w:pPr>
        <w:pStyle w:val="Corpodeltesto"/>
        <w:pBdr>
          <w:top w:val="single" w:sz="2" w:space="1" w:color="E5E5E5"/>
          <w:left w:val="single" w:sz="2" w:space="1" w:color="E5E5E5"/>
          <w:bottom w:val="single" w:sz="2" w:space="1" w:color="E5E5E5"/>
          <w:right w:val="single" w:sz="2" w:space="1" w:color="E5E5E5"/>
        </w:pBdr>
        <w:bidi w:val="0"/>
        <w:spacing w:before="0" w:after="0"/>
        <w:ind w:left="0" w:right="0" w:hanging="0"/>
        <w:jc w:val="left"/>
        <w:rPr/>
      </w:pPr>
      <w:r>
        <w:rPr/>
        <w:t>I cookie pubblicitari vengono utilizzati per fornire ai visitatori annunci pubblicitari personalizzati in base alle pagine visitate in precedenza e per analizzare l'efficacia della campagna pubblicitaria.</w:t>
      </w:r>
    </w:p>
    <w:p>
      <w:pPr>
        <w:pStyle w:val="Corpodeltesto"/>
        <w:widowControl/>
        <w:pBdr>
          <w:top w:val="single" w:sz="2" w:space="1" w:color="E5E5E5"/>
          <w:left w:val="single" w:sz="2" w:space="1" w:color="E5E5E5"/>
          <w:bottom w:val="single" w:sz="2" w:space="1" w:color="E5E5E5"/>
          <w:right w:val="single" w:sz="2" w:space="1" w:color="E5E5E5"/>
        </w:pBdr>
        <w:bidi w:val="0"/>
        <w:spacing w:lineRule="auto" w:line="336" w:before="0" w:after="120"/>
        <w:ind w:left="0" w:right="0" w:hanging="0"/>
        <w:jc w:val="left"/>
        <w:rPr>
          <w:rFonts w:ascii="Inter;sans-serif" w:hAnsi="Inter;sans-serif"/>
          <w:b w:val="false"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</w:pPr>
      <w:r>
        <w:rPr>
          <w:rFonts w:ascii="Inter;sans-serif" w:hAnsi="Inter;sans-serif"/>
          <w:b w:val="false"/>
          <w:i w:val="false"/>
          <w:caps w:val="false"/>
          <w:smallCaps w:val="false"/>
          <w:color w:val="0A0A0A"/>
          <w:spacing w:val="0"/>
          <w:sz w:val="16"/>
          <w:bdr w:val="single" w:sz="2" w:space="1" w:color="E5E5E5"/>
        </w:rPr>
        <w:t>Discovered Cookies</w:t>
      </w:r>
    </w:p>
    <w:tbl>
      <w:tblPr>
        <w:tblW w:w="810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662"/>
        <w:gridCol w:w="2156"/>
        <w:gridCol w:w="3175"/>
        <w:gridCol w:w="115"/>
      </w:tblGrid>
      <w:tr>
        <w:trPr>
          <w:tblHeader w:val="true"/>
        </w:trPr>
        <w:tc>
          <w:tcPr>
            <w:tcW w:w="2662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Cookie Id</w:t>
            </w:r>
          </w:p>
        </w:tc>
        <w:tc>
          <w:tcPr>
            <w:tcW w:w="2156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Domain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Duration</w:t>
            </w:r>
          </w:p>
        </w:tc>
        <w:tc>
          <w:tcPr>
            <w:tcW w:w="115" w:type="dxa"/>
            <w:tcBorders/>
            <w:vAlign w:val="center"/>
          </w:tcPr>
          <w:p>
            <w:pPr>
              <w:pStyle w:val="Titolotabella"/>
              <w:bidi w:val="0"/>
              <w:ind w:left="0" w:right="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662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YSC</w:t>
            </w:r>
          </w:p>
        </w:tc>
        <w:tc>
          <w:tcPr>
            <w:tcW w:w="2156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.youtube.com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sessione</w:t>
            </w:r>
          </w:p>
        </w:tc>
        <w:tc>
          <w:tcPr>
            <w:tcW w:w="115" w:type="dxa"/>
            <w:tcBorders/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7993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7993"/>
      </w:tblGrid>
      <w:tr>
        <w:trPr>
          <w:tblHeader w:val="true"/>
        </w:trPr>
        <w:tc>
          <w:tcPr>
            <w:tcW w:w="7993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Description</w:t>
            </w:r>
          </w:p>
        </w:tc>
      </w:tr>
      <w:tr>
        <w:trPr/>
        <w:tc>
          <w:tcPr>
            <w:tcW w:w="7993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Youtube utilizza questo cookie per monitorare le visualizzazioni dei video incorporati nelle pagine di Youtube.</w:t>
            </w:r>
          </w:p>
        </w:tc>
      </w:tr>
    </w:tbl>
    <w:tbl>
      <w:tblPr>
        <w:tblW w:w="13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</w:tblGrid>
      <w:tr>
        <w:trPr>
          <w:tblHeader w:val="true"/>
        </w:trPr>
        <w:tc>
          <w:tcPr>
            <w:tcW w:w="1320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Script URL pattern</w:t>
            </w:r>
          </w:p>
        </w:tc>
      </w:tr>
      <w:tr>
        <w:trPr/>
        <w:tc>
          <w:tcPr>
            <w:tcW w:w="1320" w:type="dxa"/>
            <w:tcBorders/>
            <w:vAlign w:val="center"/>
          </w:tcPr>
          <w:p>
            <w:pPr>
              <w:pStyle w:val="Contenutotabella"/>
              <w:pBdr>
                <w:top w:val="single" w:sz="2" w:space="1" w:color="E5E5E5"/>
                <w:left w:val="single" w:sz="2" w:space="1" w:color="E5E5E5"/>
                <w:bottom w:val="single" w:sz="2" w:space="1" w:color="E5E5E5"/>
                <w:right w:val="single" w:sz="2" w:space="1" w:color="E5E5E5"/>
              </w:pBdr>
              <w:bidi w:val="0"/>
              <w:spacing w:before="0" w:after="8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youtube.com</w:t>
            </w:r>
          </w:p>
        </w:tc>
      </w:tr>
    </w:tbl>
    <w:tbl>
      <w:tblPr>
        <w:tblW w:w="8047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662"/>
        <w:gridCol w:w="2102"/>
        <w:gridCol w:w="3175"/>
        <w:gridCol w:w="108"/>
      </w:tblGrid>
      <w:tr>
        <w:trPr>
          <w:tblHeader w:val="true"/>
        </w:trPr>
        <w:tc>
          <w:tcPr>
            <w:tcW w:w="2662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Cookie Id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Domain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Duration</w:t>
            </w:r>
          </w:p>
        </w:tc>
        <w:tc>
          <w:tcPr>
            <w:tcW w:w="108" w:type="dxa"/>
            <w:tcBorders/>
            <w:vAlign w:val="center"/>
          </w:tcPr>
          <w:p>
            <w:pPr>
              <w:pStyle w:val="Titolotabella"/>
              <w:bidi w:val="0"/>
              <w:ind w:left="0" w:right="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662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VISITOR_INFO1_LIVE</w:t>
            </w:r>
          </w:p>
        </w:tc>
        <w:tc>
          <w:tcPr>
            <w:tcW w:w="2102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.youtube.com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6 mesi</w:t>
            </w:r>
          </w:p>
        </w:tc>
        <w:tc>
          <w:tcPr>
            <w:tcW w:w="108" w:type="dxa"/>
            <w:tcBorders/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8049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8049"/>
      </w:tblGrid>
      <w:tr>
        <w:trPr>
          <w:tblHeader w:val="true"/>
        </w:trPr>
        <w:tc>
          <w:tcPr>
            <w:tcW w:w="8049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Description</w:t>
            </w:r>
          </w:p>
        </w:tc>
      </w:tr>
      <w:tr>
        <w:trPr/>
        <w:tc>
          <w:tcPr>
            <w:tcW w:w="8049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YouTube utilizza questo cookie per misurare la larghezza di banda, determinando se l'utente riceve la nuova o la vecchia interfaccia del lettore.</w:t>
            </w:r>
          </w:p>
        </w:tc>
      </w:tr>
    </w:tbl>
    <w:tbl>
      <w:tblPr>
        <w:tblW w:w="13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</w:tblGrid>
      <w:tr>
        <w:trPr>
          <w:tblHeader w:val="true"/>
        </w:trPr>
        <w:tc>
          <w:tcPr>
            <w:tcW w:w="1320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Script URL pattern</w:t>
            </w:r>
          </w:p>
        </w:tc>
      </w:tr>
      <w:tr>
        <w:trPr/>
        <w:tc>
          <w:tcPr>
            <w:tcW w:w="1320" w:type="dxa"/>
            <w:tcBorders/>
            <w:vAlign w:val="center"/>
          </w:tcPr>
          <w:p>
            <w:pPr>
              <w:pStyle w:val="Contenutotabella"/>
              <w:pBdr>
                <w:top w:val="single" w:sz="2" w:space="1" w:color="E5E5E5"/>
                <w:left w:val="single" w:sz="2" w:space="1" w:color="E5E5E5"/>
                <w:bottom w:val="single" w:sz="2" w:space="1" w:color="E5E5E5"/>
                <w:right w:val="single" w:sz="2" w:space="1" w:color="E5E5E5"/>
              </w:pBdr>
              <w:bidi w:val="0"/>
              <w:spacing w:before="0" w:after="8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youtube.com</w:t>
            </w:r>
          </w:p>
        </w:tc>
      </w:tr>
    </w:tbl>
    <w:tbl>
      <w:tblPr>
        <w:tblW w:w="7993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723"/>
        <w:gridCol w:w="1980"/>
        <w:gridCol w:w="3175"/>
        <w:gridCol w:w="115"/>
      </w:tblGrid>
      <w:tr>
        <w:trPr>
          <w:tblHeader w:val="true"/>
        </w:trPr>
        <w:tc>
          <w:tcPr>
            <w:tcW w:w="2723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Cookie Id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Domain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Duration</w:t>
            </w:r>
          </w:p>
        </w:tc>
        <w:tc>
          <w:tcPr>
            <w:tcW w:w="115" w:type="dxa"/>
            <w:tcBorders/>
            <w:vAlign w:val="center"/>
          </w:tcPr>
          <w:p>
            <w:pPr>
              <w:pStyle w:val="Titolotabella"/>
              <w:bidi w:val="0"/>
              <w:ind w:left="0" w:right="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723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VISITOR_PRIVACY_METADATA</w:t>
            </w:r>
          </w:p>
        </w:tc>
        <w:tc>
          <w:tcPr>
            <w:tcW w:w="1980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.youtube.com</w:t>
            </w:r>
          </w:p>
        </w:tc>
        <w:tc>
          <w:tcPr>
            <w:tcW w:w="3175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6 mesi</w:t>
            </w:r>
          </w:p>
        </w:tc>
        <w:tc>
          <w:tcPr>
            <w:tcW w:w="115" w:type="dxa"/>
            <w:tcBorders/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765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7655"/>
      </w:tblGrid>
      <w:tr>
        <w:trPr>
          <w:tblHeader w:val="true"/>
        </w:trPr>
        <w:tc>
          <w:tcPr>
            <w:tcW w:w="7655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Description</w:t>
            </w:r>
          </w:p>
        </w:tc>
      </w:tr>
      <w:tr>
        <w:trPr/>
        <w:tc>
          <w:tcPr>
            <w:tcW w:w="7655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YouTube imposta questo cookie per memorizzare lo stato del consenso dell'utente ai cookie per il dominio corrente.</w:t>
            </w:r>
          </w:p>
        </w:tc>
      </w:tr>
    </w:tbl>
    <w:tbl>
      <w:tblPr>
        <w:tblW w:w="13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</w:tblGrid>
      <w:tr>
        <w:trPr>
          <w:tblHeader w:val="true"/>
        </w:trPr>
        <w:tc>
          <w:tcPr>
            <w:tcW w:w="1320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Script URL pattern</w:t>
            </w:r>
          </w:p>
        </w:tc>
      </w:tr>
      <w:tr>
        <w:trPr/>
        <w:tc>
          <w:tcPr>
            <w:tcW w:w="1320" w:type="dxa"/>
            <w:tcBorders/>
            <w:vAlign w:val="center"/>
          </w:tcPr>
          <w:p>
            <w:pPr>
              <w:pStyle w:val="Contenutotabella"/>
              <w:pBdr>
                <w:top w:val="single" w:sz="2" w:space="1" w:color="E5E5E5"/>
                <w:left w:val="single" w:sz="2" w:space="1" w:color="E5E5E5"/>
                <w:bottom w:val="single" w:sz="2" w:space="1" w:color="E5E5E5"/>
                <w:right w:val="single" w:sz="2" w:space="1" w:color="E5E5E5"/>
              </w:pBdr>
              <w:bidi w:val="0"/>
              <w:spacing w:before="0" w:after="8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youtube.com</w:t>
            </w:r>
          </w:p>
        </w:tc>
      </w:tr>
    </w:tbl>
    <w:tbl>
      <w:tblPr>
        <w:tblW w:w="7993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777"/>
        <w:gridCol w:w="1872"/>
        <w:gridCol w:w="3229"/>
        <w:gridCol w:w="115"/>
      </w:tblGrid>
      <w:tr>
        <w:trPr>
          <w:tblHeader w:val="true"/>
        </w:trPr>
        <w:tc>
          <w:tcPr>
            <w:tcW w:w="2777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Cookie Id</w:t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Domain</w:t>
            </w:r>
          </w:p>
        </w:tc>
        <w:tc>
          <w:tcPr>
            <w:tcW w:w="3229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Duration</w:t>
            </w:r>
          </w:p>
        </w:tc>
        <w:tc>
          <w:tcPr>
            <w:tcW w:w="115" w:type="dxa"/>
            <w:tcBorders/>
            <w:vAlign w:val="center"/>
          </w:tcPr>
          <w:p>
            <w:pPr>
              <w:pStyle w:val="Titolotabella"/>
              <w:bidi w:val="0"/>
              <w:ind w:left="0" w:right="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777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__Secure-ROLLOUT_TOKEN</w:t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.youtube.com</w:t>
            </w:r>
          </w:p>
        </w:tc>
        <w:tc>
          <w:tcPr>
            <w:tcW w:w="3229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6 mesi</w:t>
            </w:r>
          </w:p>
        </w:tc>
        <w:tc>
          <w:tcPr>
            <w:tcW w:w="115" w:type="dxa"/>
            <w:tcBorders/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9638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</w:tblGrid>
      <w:tr>
        <w:trPr>
          <w:tblHeader w:val="true"/>
        </w:trPr>
        <w:tc>
          <w:tcPr>
            <w:tcW w:w="9638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Description</w:t>
            </w:r>
          </w:p>
        </w:tc>
      </w:tr>
      <w:tr>
        <w:trPr/>
        <w:tc>
          <w:tcPr>
            <w:tcW w:w="9638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TIl cookie __Secure-ROLLOUT_TOKEN viene utilizzato da YouTube per gestire il rilascio graduale di nuove funzionalità e aggiornamenti. Questo cookie aiuta ad assegnare gli utenti a specifici gruppi di test per funzionalità sperimentali, come modifiche all'interfaccia utente o al lettore video. Il prefisso __Secure- indica che il cookie viene trasmesso solo tramite una connessione HTTPS sicura, migliorando la sicurezza dei dati. La descrizione non è attualmente disponibile.</w:t>
            </w:r>
          </w:p>
        </w:tc>
      </w:tr>
    </w:tbl>
    <w:tbl>
      <w:tblPr>
        <w:tblW w:w="13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</w:tblGrid>
      <w:tr>
        <w:trPr>
          <w:tblHeader w:val="true"/>
        </w:trPr>
        <w:tc>
          <w:tcPr>
            <w:tcW w:w="1320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Script URL pattern</w:t>
            </w:r>
          </w:p>
        </w:tc>
      </w:tr>
      <w:tr>
        <w:trPr/>
        <w:tc>
          <w:tcPr>
            <w:tcW w:w="1320" w:type="dxa"/>
            <w:tcBorders/>
            <w:vAlign w:val="center"/>
          </w:tcPr>
          <w:p>
            <w:pPr>
              <w:pStyle w:val="Contenutotabella"/>
              <w:pBdr>
                <w:top w:val="single" w:sz="2" w:space="1" w:color="E5E5E5"/>
                <w:left w:val="single" w:sz="2" w:space="1" w:color="E5E5E5"/>
                <w:bottom w:val="single" w:sz="2" w:space="1" w:color="E5E5E5"/>
                <w:right w:val="single" w:sz="2" w:space="1" w:color="E5E5E5"/>
              </w:pBdr>
              <w:bidi w:val="0"/>
              <w:spacing w:before="0" w:after="8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youtube.com</w:t>
            </w:r>
          </w:p>
        </w:tc>
      </w:tr>
    </w:tbl>
    <w:tbl>
      <w:tblPr>
        <w:tblW w:w="7993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777"/>
        <w:gridCol w:w="1872"/>
        <w:gridCol w:w="3229"/>
        <w:gridCol w:w="115"/>
      </w:tblGrid>
      <w:tr>
        <w:trPr>
          <w:tblHeader w:val="true"/>
        </w:trPr>
        <w:tc>
          <w:tcPr>
            <w:tcW w:w="2777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Cookie Id</w:t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Domain</w:t>
            </w:r>
          </w:p>
        </w:tc>
        <w:tc>
          <w:tcPr>
            <w:tcW w:w="3229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Duration</w:t>
            </w:r>
          </w:p>
        </w:tc>
        <w:tc>
          <w:tcPr>
            <w:tcW w:w="115" w:type="dxa"/>
            <w:tcBorders/>
            <w:vAlign w:val="center"/>
          </w:tcPr>
          <w:p>
            <w:pPr>
              <w:pStyle w:val="Titolotabella"/>
              <w:bidi w:val="0"/>
              <w:ind w:left="0" w:right="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777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__Secure-YEC</w:t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.youtube.com</w:t>
            </w:r>
          </w:p>
        </w:tc>
        <w:tc>
          <w:tcPr>
            <w:tcW w:w="3229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precedente</w:t>
            </w:r>
          </w:p>
        </w:tc>
        <w:tc>
          <w:tcPr>
            <w:tcW w:w="115" w:type="dxa"/>
            <w:tcBorders/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7709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7709"/>
      </w:tblGrid>
      <w:tr>
        <w:trPr>
          <w:tblHeader w:val="true"/>
        </w:trPr>
        <w:tc>
          <w:tcPr>
            <w:tcW w:w="7709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Description</w:t>
            </w:r>
          </w:p>
        </w:tc>
      </w:tr>
      <w:tr>
        <w:trPr/>
        <w:tc>
          <w:tcPr>
            <w:tcW w:w="7709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Memorizza le preferenze del lettore video dell'utente usando il video YouTube incorporato</w:t>
            </w:r>
          </w:p>
        </w:tc>
      </w:tr>
    </w:tbl>
    <w:tbl>
      <w:tblPr>
        <w:tblW w:w="13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</w:tblGrid>
      <w:tr>
        <w:trPr>
          <w:tblHeader w:val="true"/>
        </w:trPr>
        <w:tc>
          <w:tcPr>
            <w:tcW w:w="1320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Script URL pattern</w:t>
            </w:r>
          </w:p>
        </w:tc>
      </w:tr>
      <w:tr>
        <w:trPr/>
        <w:tc>
          <w:tcPr>
            <w:tcW w:w="1320" w:type="dxa"/>
            <w:tcBorders/>
            <w:vAlign w:val="center"/>
          </w:tcPr>
          <w:p>
            <w:pPr>
              <w:pStyle w:val="Contenutotabella"/>
              <w:pBdr>
                <w:top w:val="single" w:sz="2" w:space="1" w:color="E5E5E5"/>
                <w:left w:val="single" w:sz="2" w:space="1" w:color="E5E5E5"/>
                <w:bottom w:val="single" w:sz="2" w:space="1" w:color="E5E5E5"/>
                <w:right w:val="single" w:sz="2" w:space="1" w:color="E5E5E5"/>
              </w:pBdr>
              <w:bidi w:val="0"/>
              <w:spacing w:before="0" w:after="8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youtube.com</w:t>
            </w:r>
          </w:p>
        </w:tc>
      </w:tr>
    </w:tbl>
    <w:tbl>
      <w:tblPr>
        <w:tblW w:w="7993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777"/>
        <w:gridCol w:w="1872"/>
        <w:gridCol w:w="3121"/>
        <w:gridCol w:w="223"/>
      </w:tblGrid>
      <w:tr>
        <w:trPr>
          <w:tblHeader w:val="true"/>
        </w:trPr>
        <w:tc>
          <w:tcPr>
            <w:tcW w:w="2777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Cookie Id</w:t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Domain</w:t>
            </w:r>
          </w:p>
        </w:tc>
        <w:tc>
          <w:tcPr>
            <w:tcW w:w="3121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Duration</w:t>
            </w:r>
          </w:p>
        </w:tc>
        <w:tc>
          <w:tcPr>
            <w:tcW w:w="223" w:type="dxa"/>
            <w:tcBorders/>
            <w:vAlign w:val="center"/>
          </w:tcPr>
          <w:p>
            <w:pPr>
              <w:pStyle w:val="Titolotabella"/>
              <w:bidi w:val="0"/>
              <w:ind w:left="0" w:right="0" w:hanging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2777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__Secure-YNID</w:t>
            </w:r>
          </w:p>
        </w:tc>
        <w:tc>
          <w:tcPr>
            <w:tcW w:w="1872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.youtube.com</w:t>
            </w:r>
          </w:p>
        </w:tc>
        <w:tc>
          <w:tcPr>
            <w:tcW w:w="3121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6 mesi</w:t>
            </w:r>
          </w:p>
        </w:tc>
        <w:tc>
          <w:tcPr>
            <w:tcW w:w="223" w:type="dxa"/>
            <w:tcBorders/>
            <w:vAlign w:val="center"/>
          </w:tcPr>
          <w:p>
            <w:pPr>
              <w:pStyle w:val="Contenutotabella"/>
              <w:bidi w:val="0"/>
              <w:jc w:val="left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</w:tbl>
    <w:tbl>
      <w:tblPr>
        <w:tblW w:w="777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7770"/>
      </w:tblGrid>
      <w:tr>
        <w:trPr>
          <w:tblHeader w:val="true"/>
        </w:trPr>
        <w:tc>
          <w:tcPr>
            <w:tcW w:w="7770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Description</w:t>
            </w:r>
          </w:p>
        </w:tc>
      </w:tr>
      <w:tr>
        <w:trPr/>
        <w:tc>
          <w:tcPr>
            <w:tcW w:w="7770" w:type="dxa"/>
            <w:tcBorders/>
            <w:vAlign w:val="center"/>
          </w:tcPr>
          <w:p>
            <w:pPr>
              <w:pStyle w:val="Contenutotabella"/>
              <w:bidi w:val="0"/>
              <w:spacing w:before="0" w:after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I cookie di YouTube vengono utilizzati per proteggere la sicurezza degli utenti e prevenire le frodi, soprattutto durante il processo di accesso.</w:t>
            </w:r>
          </w:p>
        </w:tc>
      </w:tr>
    </w:tbl>
    <w:tbl>
      <w:tblPr>
        <w:tblW w:w="13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</w:tblGrid>
      <w:tr>
        <w:trPr>
          <w:tblHeader w:val="true"/>
        </w:trPr>
        <w:tc>
          <w:tcPr>
            <w:tcW w:w="1320" w:type="dxa"/>
            <w:tcBorders/>
            <w:vAlign w:val="center"/>
          </w:tcPr>
          <w:p>
            <w:pPr>
              <w:pStyle w:val="Titolotabella"/>
              <w:bidi w:val="0"/>
              <w:spacing w:before="0" w:after="0"/>
              <w:ind w:left="0" w:right="0" w:hanging="0"/>
              <w:jc w:val="left"/>
              <w:rPr>
                <w:b/>
                <w:color w:val="919AA3"/>
                <w:sz w:val="22"/>
                <w:szCs w:val="22"/>
              </w:rPr>
            </w:pPr>
            <w:r>
              <w:rPr>
                <w:b/>
                <w:color w:val="919AA3"/>
                <w:sz w:val="22"/>
                <w:szCs w:val="22"/>
              </w:rPr>
              <w:t>Script URL pattern</w:t>
            </w:r>
          </w:p>
        </w:tc>
      </w:tr>
      <w:tr>
        <w:trPr/>
        <w:tc>
          <w:tcPr>
            <w:tcW w:w="1320" w:type="dxa"/>
            <w:tcBorders/>
            <w:vAlign w:val="center"/>
          </w:tcPr>
          <w:p>
            <w:pPr>
              <w:pStyle w:val="Contenutotabella"/>
              <w:pBdr>
                <w:top w:val="single" w:sz="2" w:space="1" w:color="E5E5E5"/>
                <w:left w:val="single" w:sz="2" w:space="1" w:color="E5E5E5"/>
                <w:bottom w:val="single" w:sz="2" w:space="1" w:color="E5E5E5"/>
                <w:right w:val="single" w:sz="2" w:space="1" w:color="E5E5E5"/>
              </w:pBdr>
              <w:bidi w:val="0"/>
              <w:spacing w:before="0" w:after="80"/>
              <w:ind w:left="0" w:right="0" w:hanging="0"/>
              <w:jc w:val="left"/>
              <w:rPr>
                <w:b/>
                <w:color w:val="6E7191"/>
                <w:sz w:val="22"/>
                <w:szCs w:val="22"/>
              </w:rPr>
            </w:pPr>
            <w:r>
              <w:rPr>
                <w:b/>
                <w:color w:val="6E7191"/>
                <w:sz w:val="22"/>
                <w:szCs w:val="22"/>
              </w:rPr>
              <w:t>youtube.com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Inter">
    <w:altName w:val="sans-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48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Noto Serif CJK SC" w:cs="Lohit Devanagari"/>
      <w:color w:val="auto"/>
      <w:kern w:val="2"/>
      <w:sz w:val="24"/>
      <w:szCs w:val="24"/>
      <w:lang w:val="it-IT" w:eastAsia="zh-CN" w:bidi="hi-IN"/>
    </w:rPr>
  </w:style>
  <w:style w:type="paragraph" w:styleId="Titolo3">
    <w:name w:val="Heading 3"/>
    <w:basedOn w:val="Titolo"/>
    <w:next w:val="Corpodeltesto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paragraph" w:styleId="Titolo6">
    <w:name w:val="Heading 6"/>
    <w:basedOn w:val="Titolo"/>
    <w:next w:val="Corpodeltesto"/>
    <w:qFormat/>
    <w:pPr>
      <w:numPr>
        <w:ilvl w:val="0"/>
        <w:numId w:val="0"/>
      </w:numPr>
      <w:spacing w:before="60" w:after="60"/>
      <w:outlineLvl w:val="5"/>
    </w:pPr>
    <w:rPr>
      <w:rFonts w:ascii="Liberation Serif" w:hAnsi="Liberation Serif" w:eastAsia="Noto Serif CJK SC" w:cs="Lohit Devanagari"/>
      <w:b/>
      <w:bCs/>
      <w:sz w:val="14"/>
      <w:szCs w:val="1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Times New Roman" w:hAnsi="Times New Roman"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LibreOffice/6.4.7.2$Linux_X86_64 LibreOffice_project/40$Build-2</Application>
  <Pages>3</Pages>
  <Words>665</Words>
  <Characters>4183</Characters>
  <CharactersWithSpaces>4709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2026-04-22T16:06:52Z</dcterms:created>
  <dc:creator>Alessandro Orlandi</dc:creator>
  <dc:description/>
  <dc:language>it-IT</dc:language>
  <cp:lastModifiedBy>Alessandro Orlandi</cp:lastModifiedBy>
  <dcterms:modified xsi:type="dcterms:W3CDTF">2026-05-06T16:56:15Z</dcterms:modified>
  <cp:revision>4</cp:revision>
  <dc:subject/>
  <dc:title/>
</cp:coreProperties>
</file>